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FD" w:rsidRPr="00E13E2C" w:rsidRDefault="00E13E2C" w:rsidP="00E13E2C">
      <w:pPr>
        <w:jc w:val="center"/>
        <w:rPr>
          <w:rFonts w:ascii="Times New Roman" w:hAnsi="Times New Roman" w:cs="Times New Roman"/>
          <w:b/>
        </w:rPr>
      </w:pPr>
      <w:r w:rsidRPr="00E13E2C">
        <w:rPr>
          <w:rFonts w:ascii="Times New Roman" w:hAnsi="Times New Roman" w:cs="Times New Roman"/>
          <w:b/>
        </w:rPr>
        <w:t>Halowe Zawody Regionalne w skokach przez przeszkody</w:t>
      </w:r>
    </w:p>
    <w:p w:rsidR="00E13E2C" w:rsidRPr="00E13E2C" w:rsidRDefault="00E13E2C" w:rsidP="00E13E2C">
      <w:pPr>
        <w:jc w:val="center"/>
        <w:rPr>
          <w:rFonts w:ascii="Times New Roman" w:hAnsi="Times New Roman" w:cs="Times New Roman"/>
          <w:b/>
        </w:rPr>
      </w:pPr>
      <w:r w:rsidRPr="00E13E2C">
        <w:rPr>
          <w:rFonts w:ascii="Times New Roman" w:hAnsi="Times New Roman" w:cs="Times New Roman"/>
          <w:b/>
        </w:rPr>
        <w:t>Kwidzyn 22-23.02.2014r.</w:t>
      </w:r>
    </w:p>
    <w:p w:rsidR="00E13E2C" w:rsidRPr="00E13E2C" w:rsidRDefault="00E13E2C" w:rsidP="00E13E2C">
      <w:pPr>
        <w:jc w:val="center"/>
        <w:rPr>
          <w:rFonts w:ascii="Times New Roman" w:hAnsi="Times New Roman" w:cs="Times New Roman"/>
          <w:b/>
        </w:rPr>
      </w:pPr>
      <w:r w:rsidRPr="00E13E2C">
        <w:rPr>
          <w:rFonts w:ascii="Times New Roman" w:hAnsi="Times New Roman" w:cs="Times New Roman"/>
          <w:b/>
        </w:rPr>
        <w:t>LISTY STARTOWE</w:t>
      </w:r>
    </w:p>
    <w:p w:rsidR="00E13E2C" w:rsidRDefault="00E13E2C" w:rsidP="00E13E2C">
      <w:pPr>
        <w:jc w:val="center"/>
        <w:rPr>
          <w:rFonts w:ascii="Times New Roman" w:hAnsi="Times New Roman" w:cs="Times New Roman"/>
          <w:b/>
        </w:rPr>
      </w:pPr>
      <w:r w:rsidRPr="00E13E2C">
        <w:rPr>
          <w:rFonts w:ascii="Times New Roman" w:hAnsi="Times New Roman" w:cs="Times New Roman"/>
          <w:b/>
        </w:rPr>
        <w:t>23.02.2014r.</w:t>
      </w:r>
    </w:p>
    <w:tbl>
      <w:tblPr>
        <w:tblW w:w="8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10"/>
        <w:gridCol w:w="1760"/>
        <w:gridCol w:w="2863"/>
        <w:gridCol w:w="3597"/>
      </w:tblGrid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Konkurs nr 7 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kl.LL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- 90cm dokładności /bez rozgrywki, z trafieniem w normę czasu/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Towarzyski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godz.10.00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 /kuc/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Wróblewski Daniel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 /kuc/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Wróblewski Daniel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CALIHOS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SEPHORA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CALIHOS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SEPHORA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KARIERA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Golicka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KARIERA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Golicka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NEFRETETE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DESPERADO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Sobczyk Melania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IDEAŁ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Tomczyk Weronika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BIANKA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Grams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Oskar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KAMA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Rybarczyk Katarzyna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BIANKA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Grams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Oskar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PANTONINA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Szrejder</w:t>
            </w:r>
            <w:proofErr w:type="spellEnd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GINTAUR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Joppek Marcin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BURBAY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GODECJA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BURBAY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</w:tbl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tbl>
      <w:tblPr>
        <w:tblW w:w="94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20"/>
        <w:gridCol w:w="2230"/>
        <w:gridCol w:w="3070"/>
        <w:gridCol w:w="3640"/>
      </w:tblGrid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8 kl. L zwykły art. 238.2.1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11.20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NANDO SUPER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Cicholewska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PANTONINA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NANDO SUPER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Cicholewska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 L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DEVITA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HERA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Grabowiec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HERA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Grabowiec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BIANKA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Grams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Oskar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MARAVEL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ARONIA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Grabowiec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NAKORDIA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ARONIA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Grabowiec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LUBLANA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Grams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Klaudyna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PROXY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Plackowska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Karolnia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HIPPIS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BOBA FETT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SOFIA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Cicholewska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CZESTER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WITALIS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SONATA 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WILLIAM 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</w:tbl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tbl>
      <w:tblPr>
        <w:tblW w:w="94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40"/>
        <w:gridCol w:w="2678"/>
        <w:gridCol w:w="2662"/>
        <w:gridCol w:w="3440"/>
      </w:tblGrid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 kl. P dwufazowy /art.. 274.5.2/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13.10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WILLIAM 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JEZIORNA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WITALIS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COLUMBIA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CZESTER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HIPPIS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SONATA 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MARAVEL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LUBLANA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Grams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Klaudyna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BOBA FETT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SOFIA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Cicholewska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PROXY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Plackowska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Karolnia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CARLOVILLE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 L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CURATIRA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DEVITA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KORAL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CLINSMANN JUNIOR B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tbl>
      <w:tblPr>
        <w:tblW w:w="8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10"/>
        <w:gridCol w:w="2657"/>
        <w:gridCol w:w="2403"/>
        <w:gridCol w:w="3160"/>
      </w:tblGrid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10 kl. N dwufazowy /art..274.5.2/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godz.ok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15.00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OLIVER TWIST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KORAL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CARLOVILLE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 SON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KASANDRA G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DUN DOUGLAS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p w:rsidR="009415C1" w:rsidRDefault="009415C1" w:rsidP="00E13E2C">
      <w:pPr>
        <w:jc w:val="center"/>
        <w:rPr>
          <w:rFonts w:ascii="Times New Roman" w:hAnsi="Times New Roman" w:cs="Times New Roman"/>
          <w:b/>
        </w:rPr>
      </w:pPr>
    </w:p>
    <w:tbl>
      <w:tblPr>
        <w:tblW w:w="8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10"/>
        <w:gridCol w:w="2347"/>
        <w:gridCol w:w="2713"/>
        <w:gridCol w:w="3160"/>
      </w:tblGrid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11 kl. N-1 zwykły art..238.2.1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16.40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 SON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CURATIRA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COUNTER SON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12 kl. C zwykły art..238.2.2 ( z I rozgrywką tab. C)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17.10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DAY DREAM II 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BIDOLA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415C1" w:rsidRPr="009415C1" w:rsidTr="009415C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C1" w:rsidRPr="009415C1" w:rsidRDefault="009415C1" w:rsidP="009415C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9415C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</w:tbl>
    <w:p w:rsidR="009415C1" w:rsidRPr="00E13E2C" w:rsidRDefault="009415C1" w:rsidP="00E13E2C">
      <w:pPr>
        <w:jc w:val="center"/>
        <w:rPr>
          <w:rFonts w:ascii="Times New Roman" w:hAnsi="Times New Roman" w:cs="Times New Roman"/>
          <w:b/>
        </w:rPr>
      </w:pPr>
    </w:p>
    <w:sectPr w:rsidR="009415C1" w:rsidRPr="00E13E2C" w:rsidSect="009415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13E2C"/>
    <w:rsid w:val="009415C1"/>
    <w:rsid w:val="00A47385"/>
    <w:rsid w:val="00E13E2C"/>
    <w:rsid w:val="00F2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1026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2014-02-22T17:01:00Z</dcterms:created>
  <dcterms:modified xsi:type="dcterms:W3CDTF">2014-02-22T20:19:00Z</dcterms:modified>
</cp:coreProperties>
</file>